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6F2" w:rsidRDefault="00337362">
      <w:pPr>
        <w:rPr>
          <w:b/>
          <w:lang w:val="pl-PL"/>
        </w:rPr>
      </w:pPr>
      <w:r>
        <w:rPr>
          <w:b/>
          <w:lang w:val="pl-PL"/>
        </w:rPr>
        <w:t>Testy</w:t>
      </w:r>
      <w:r w:rsidR="00E65D48">
        <w:rPr>
          <w:b/>
          <w:lang w:val="pl-PL"/>
        </w:rPr>
        <w:t xml:space="preserve"> w komorze </w:t>
      </w:r>
      <w:r w:rsidR="00E07C7F">
        <w:rPr>
          <w:b/>
          <w:lang w:val="pl-PL"/>
        </w:rPr>
        <w:t>klimatycznej</w:t>
      </w:r>
      <w:r>
        <w:rPr>
          <w:b/>
          <w:lang w:val="pl-PL"/>
        </w:rPr>
        <w:t xml:space="preserve"> w ekstremalnych warunkach temperaturowych i wilgotnościowych</w:t>
      </w:r>
    </w:p>
    <w:p w:rsidR="00E65D48" w:rsidRDefault="00E65D48">
      <w:pPr>
        <w:rPr>
          <w:b/>
          <w:lang w:val="pl-PL"/>
        </w:rPr>
      </w:pPr>
      <w:r>
        <w:rPr>
          <w:b/>
          <w:lang w:val="pl-PL"/>
        </w:rPr>
        <w:t>Cel testów.</w:t>
      </w:r>
    </w:p>
    <w:p w:rsidR="00E65D48" w:rsidRPr="005D2178" w:rsidRDefault="005D2178">
      <w:pPr>
        <w:rPr>
          <w:lang w:val="pl-PL"/>
        </w:rPr>
      </w:pPr>
      <w:r>
        <w:rPr>
          <w:lang w:val="pl-PL"/>
        </w:rPr>
        <w:t xml:space="preserve">Celem próby jest zbadanie wpływu ekstremalnych warunków klimatycznych na pracę i właściwości badanych urządzeń. Próba przeprowadzona będzie poprzez ustawienie skrajnych dostępnych warunków klimatycznych, czyli : niskiej temperatury i niskiej wilgotności (symulacja warunków arktycznych) oraz wysokiej temperatury i wysokiej wilgotności (symulacja warunków tropikalnych). Każda z wymienionych kombinacji </w:t>
      </w:r>
      <w:r w:rsidR="000304F5">
        <w:rPr>
          <w:lang w:val="pl-PL"/>
        </w:rPr>
        <w:t>trwała 24h, w przerwie między nimi doładowano baterie urządzeń</w:t>
      </w:r>
      <w:r>
        <w:rPr>
          <w:lang w:val="pl-PL"/>
        </w:rPr>
        <w:t>.</w:t>
      </w:r>
    </w:p>
    <w:p w:rsidR="00E65D48" w:rsidRDefault="00E65D48">
      <w:pPr>
        <w:rPr>
          <w:b/>
          <w:lang w:val="pl-PL"/>
        </w:rPr>
      </w:pPr>
      <w:r>
        <w:rPr>
          <w:b/>
          <w:lang w:val="pl-PL"/>
        </w:rPr>
        <w:t>Narzędzia / urządzenia.</w:t>
      </w:r>
    </w:p>
    <w:p w:rsidR="005D2178" w:rsidRDefault="005D2178" w:rsidP="005D2178">
      <w:pPr>
        <w:rPr>
          <w:lang w:val="pl-PL"/>
        </w:rPr>
      </w:pPr>
      <w:r>
        <w:rPr>
          <w:lang w:val="pl-PL"/>
        </w:rPr>
        <w:t>Do przeprowadzenia testów wykorzystano programowaną komorę klimatyczną typu Binder MKF 115. :</w:t>
      </w:r>
    </w:p>
    <w:p w:rsidR="005D2178" w:rsidRDefault="005D2178" w:rsidP="005D2178">
      <w:pPr>
        <w:jc w:val="center"/>
        <w:rPr>
          <w:lang w:val="pl-PL"/>
        </w:rPr>
      </w:pPr>
      <w:r>
        <w:rPr>
          <w:noProof/>
          <w:lang w:val="pl-PL" w:eastAsia="pl-PL"/>
        </w:rPr>
        <w:drawing>
          <wp:inline distT="0" distB="0" distL="0" distR="0">
            <wp:extent cx="3322320" cy="4429643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47785" cy="4463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04F5" w:rsidRDefault="000304F5" w:rsidP="000304F5">
      <w:pPr>
        <w:rPr>
          <w:lang w:val="pl-PL"/>
        </w:rPr>
      </w:pPr>
      <w:r>
        <w:rPr>
          <w:lang w:val="pl-PL"/>
        </w:rPr>
        <w:t>W komorze umieszczono wszystkie urządzenia włączone, z uruchomioną rejestracją działania.</w:t>
      </w:r>
    </w:p>
    <w:p w:rsidR="000304F5" w:rsidRDefault="000304F5" w:rsidP="000304F5">
      <w:pPr>
        <w:rPr>
          <w:lang w:val="pl-PL"/>
        </w:rPr>
      </w:pPr>
      <w:r>
        <w:rPr>
          <w:noProof/>
          <w:lang w:val="pl-PL" w:eastAsia="pl-PL"/>
        </w:rPr>
        <w:lastRenderedPageBreak/>
        <w:drawing>
          <wp:inline distT="0" distB="0" distL="0" distR="0">
            <wp:extent cx="5972810" cy="2858135"/>
            <wp:effectExtent l="0" t="0" r="889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2858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04F5" w:rsidRDefault="000304F5" w:rsidP="000304F5">
      <w:pPr>
        <w:rPr>
          <w:lang w:val="pl-PL"/>
        </w:rPr>
      </w:pPr>
      <w:r>
        <w:rPr>
          <w:lang w:val="pl-PL"/>
        </w:rPr>
        <w:t>(niestety z uwagi na budowę komory zdjęcia zwykle wychodzą nieco nieostre w środku – refleksy od ścianek obudowy komory)</w:t>
      </w:r>
    </w:p>
    <w:p w:rsidR="00E65D48" w:rsidRDefault="00E65D48">
      <w:pPr>
        <w:rPr>
          <w:b/>
          <w:lang w:val="pl-PL"/>
        </w:rPr>
      </w:pPr>
    </w:p>
    <w:p w:rsidR="00E65D48" w:rsidRDefault="00E65D48">
      <w:pPr>
        <w:rPr>
          <w:b/>
          <w:lang w:val="pl-PL"/>
        </w:rPr>
      </w:pPr>
      <w:r>
        <w:rPr>
          <w:b/>
          <w:lang w:val="pl-PL"/>
        </w:rPr>
        <w:t>Wyniki testów.</w:t>
      </w:r>
    </w:p>
    <w:tbl>
      <w:tblPr>
        <w:tblStyle w:val="Tabela-Siatka"/>
        <w:tblW w:w="0" w:type="auto"/>
        <w:tblLook w:val="04A0"/>
      </w:tblPr>
      <w:tblGrid>
        <w:gridCol w:w="3132"/>
        <w:gridCol w:w="3132"/>
        <w:gridCol w:w="3132"/>
      </w:tblGrid>
      <w:tr w:rsidR="00C35590" w:rsidTr="00E462CA">
        <w:tc>
          <w:tcPr>
            <w:tcW w:w="3132" w:type="dxa"/>
          </w:tcPr>
          <w:p w:rsidR="00C35590" w:rsidRPr="00D96686" w:rsidRDefault="00C35590" w:rsidP="00E462CA">
            <w:pPr>
              <w:rPr>
                <w:b/>
                <w:lang w:val="pl-PL"/>
              </w:rPr>
            </w:pPr>
            <w:r w:rsidRPr="00D96686">
              <w:rPr>
                <w:b/>
                <w:lang w:val="pl-PL"/>
              </w:rPr>
              <w:t>Sprawdzana właściwość</w:t>
            </w:r>
          </w:p>
        </w:tc>
        <w:tc>
          <w:tcPr>
            <w:tcW w:w="3132" w:type="dxa"/>
          </w:tcPr>
          <w:p w:rsidR="00C35590" w:rsidRPr="00D96686" w:rsidRDefault="00C35590" w:rsidP="00E462CA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+50</w:t>
            </w:r>
            <w:r>
              <w:rPr>
                <w:rFonts w:cstheme="minorHAnsi"/>
                <w:b/>
                <w:lang w:val="pl-PL"/>
              </w:rPr>
              <w:t>°</w:t>
            </w:r>
            <w:r>
              <w:rPr>
                <w:b/>
                <w:lang w:val="pl-PL"/>
              </w:rPr>
              <w:t>C, RH 80%</w:t>
            </w:r>
          </w:p>
        </w:tc>
        <w:tc>
          <w:tcPr>
            <w:tcW w:w="3132" w:type="dxa"/>
          </w:tcPr>
          <w:p w:rsidR="00C35590" w:rsidRPr="00D96686" w:rsidRDefault="00C35590" w:rsidP="00E462CA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-10</w:t>
            </w:r>
            <w:r>
              <w:rPr>
                <w:rFonts w:cstheme="minorHAnsi"/>
                <w:b/>
                <w:lang w:val="pl-PL"/>
              </w:rPr>
              <w:t>°</w:t>
            </w:r>
            <w:r>
              <w:rPr>
                <w:b/>
                <w:lang w:val="pl-PL"/>
              </w:rPr>
              <w:t>C, RH 15%</w:t>
            </w:r>
          </w:p>
        </w:tc>
      </w:tr>
      <w:tr w:rsidR="00C35590" w:rsidTr="00E462CA">
        <w:tc>
          <w:tcPr>
            <w:tcW w:w="3132" w:type="dxa"/>
          </w:tcPr>
          <w:p w:rsidR="00C35590" w:rsidRDefault="00C35590" w:rsidP="00E462CA">
            <w:pPr>
              <w:rPr>
                <w:lang w:val="pl-PL"/>
              </w:rPr>
            </w:pPr>
            <w:r>
              <w:rPr>
                <w:lang w:val="pl-PL"/>
              </w:rPr>
              <w:t>Praca programu</w:t>
            </w:r>
          </w:p>
        </w:tc>
        <w:tc>
          <w:tcPr>
            <w:tcW w:w="3132" w:type="dxa"/>
          </w:tcPr>
          <w:p w:rsidR="00C35590" w:rsidRDefault="00C35590" w:rsidP="00E462CA">
            <w:pPr>
              <w:rPr>
                <w:lang w:val="pl-PL"/>
              </w:rPr>
            </w:pPr>
            <w:r>
              <w:rPr>
                <w:lang w:val="pl-PL"/>
              </w:rPr>
              <w:t>OK</w:t>
            </w:r>
          </w:p>
        </w:tc>
        <w:tc>
          <w:tcPr>
            <w:tcW w:w="3132" w:type="dxa"/>
          </w:tcPr>
          <w:p w:rsidR="00C35590" w:rsidRDefault="00C35590" w:rsidP="00E462CA">
            <w:pPr>
              <w:rPr>
                <w:lang w:val="pl-PL"/>
              </w:rPr>
            </w:pPr>
            <w:r>
              <w:rPr>
                <w:lang w:val="pl-PL"/>
              </w:rPr>
              <w:t>OK</w:t>
            </w:r>
          </w:p>
        </w:tc>
      </w:tr>
      <w:tr w:rsidR="00C35590" w:rsidTr="00E462CA">
        <w:tc>
          <w:tcPr>
            <w:tcW w:w="3132" w:type="dxa"/>
          </w:tcPr>
          <w:p w:rsidR="00C35590" w:rsidRDefault="00C35590" w:rsidP="00E462CA">
            <w:pPr>
              <w:rPr>
                <w:lang w:val="pl-PL"/>
              </w:rPr>
            </w:pPr>
            <w:r>
              <w:rPr>
                <w:lang w:val="pl-PL"/>
              </w:rPr>
              <w:t>Działanie przycisków</w:t>
            </w:r>
          </w:p>
        </w:tc>
        <w:tc>
          <w:tcPr>
            <w:tcW w:w="3132" w:type="dxa"/>
          </w:tcPr>
          <w:p w:rsidR="00C35590" w:rsidRDefault="00C35590" w:rsidP="00E462CA">
            <w:pPr>
              <w:rPr>
                <w:lang w:val="pl-PL"/>
              </w:rPr>
            </w:pPr>
            <w:r>
              <w:rPr>
                <w:lang w:val="pl-PL"/>
              </w:rPr>
              <w:t>OK</w:t>
            </w:r>
          </w:p>
        </w:tc>
        <w:tc>
          <w:tcPr>
            <w:tcW w:w="3132" w:type="dxa"/>
          </w:tcPr>
          <w:p w:rsidR="00C35590" w:rsidRDefault="00C35590" w:rsidP="00E462CA">
            <w:pPr>
              <w:rPr>
                <w:lang w:val="pl-PL"/>
              </w:rPr>
            </w:pPr>
            <w:r>
              <w:rPr>
                <w:lang w:val="pl-PL"/>
              </w:rPr>
              <w:t>OK</w:t>
            </w:r>
          </w:p>
        </w:tc>
      </w:tr>
      <w:tr w:rsidR="00C35590" w:rsidTr="00E462CA">
        <w:tc>
          <w:tcPr>
            <w:tcW w:w="3132" w:type="dxa"/>
          </w:tcPr>
          <w:p w:rsidR="00C35590" w:rsidRDefault="00C35590" w:rsidP="00E462CA">
            <w:pPr>
              <w:rPr>
                <w:lang w:val="pl-PL"/>
              </w:rPr>
            </w:pPr>
            <w:r>
              <w:rPr>
                <w:lang w:val="pl-PL"/>
              </w:rPr>
              <w:t>Działanie wyświetlacza</w:t>
            </w:r>
          </w:p>
        </w:tc>
        <w:tc>
          <w:tcPr>
            <w:tcW w:w="3132" w:type="dxa"/>
          </w:tcPr>
          <w:p w:rsidR="00C35590" w:rsidRDefault="00C35590" w:rsidP="00E462CA">
            <w:pPr>
              <w:rPr>
                <w:lang w:val="pl-PL"/>
              </w:rPr>
            </w:pPr>
            <w:r>
              <w:rPr>
                <w:lang w:val="pl-PL"/>
              </w:rPr>
              <w:t>Prawidłowe</w:t>
            </w:r>
          </w:p>
        </w:tc>
        <w:tc>
          <w:tcPr>
            <w:tcW w:w="3132" w:type="dxa"/>
          </w:tcPr>
          <w:p w:rsidR="00C35590" w:rsidRDefault="00C35590" w:rsidP="00E462CA">
            <w:pPr>
              <w:rPr>
                <w:lang w:val="pl-PL"/>
              </w:rPr>
            </w:pPr>
            <w:r>
              <w:rPr>
                <w:lang w:val="pl-PL"/>
              </w:rPr>
              <w:t>Prawidłowe</w:t>
            </w:r>
          </w:p>
        </w:tc>
      </w:tr>
      <w:tr w:rsidR="00C35590" w:rsidTr="00E462CA">
        <w:tc>
          <w:tcPr>
            <w:tcW w:w="3132" w:type="dxa"/>
          </w:tcPr>
          <w:p w:rsidR="00C35590" w:rsidRDefault="00C35590" w:rsidP="00E462CA">
            <w:pPr>
              <w:rPr>
                <w:lang w:val="pl-PL"/>
              </w:rPr>
            </w:pPr>
            <w:r>
              <w:rPr>
                <w:lang w:val="pl-PL"/>
              </w:rPr>
              <w:t>Wskazania temperatury</w:t>
            </w:r>
          </w:p>
        </w:tc>
        <w:tc>
          <w:tcPr>
            <w:tcW w:w="3132" w:type="dxa"/>
          </w:tcPr>
          <w:p w:rsidR="00C35590" w:rsidRDefault="00C35590" w:rsidP="00E462CA">
            <w:pPr>
              <w:rPr>
                <w:lang w:val="pl-PL"/>
              </w:rPr>
            </w:pPr>
            <w:r>
              <w:rPr>
                <w:lang w:val="pl-PL"/>
              </w:rPr>
              <w:t>Prawidłowe</w:t>
            </w:r>
          </w:p>
        </w:tc>
        <w:tc>
          <w:tcPr>
            <w:tcW w:w="3132" w:type="dxa"/>
          </w:tcPr>
          <w:p w:rsidR="00C35590" w:rsidRDefault="00C35590" w:rsidP="00E462CA">
            <w:pPr>
              <w:rPr>
                <w:lang w:val="pl-PL"/>
              </w:rPr>
            </w:pPr>
            <w:r>
              <w:rPr>
                <w:lang w:val="pl-PL"/>
              </w:rPr>
              <w:t>Prawidłowe</w:t>
            </w:r>
          </w:p>
        </w:tc>
      </w:tr>
      <w:tr w:rsidR="00C35590" w:rsidTr="00E462CA">
        <w:tc>
          <w:tcPr>
            <w:tcW w:w="3132" w:type="dxa"/>
          </w:tcPr>
          <w:p w:rsidR="00C35590" w:rsidRDefault="00C35590" w:rsidP="00E462CA">
            <w:pPr>
              <w:rPr>
                <w:lang w:val="pl-PL"/>
              </w:rPr>
            </w:pPr>
            <w:r>
              <w:rPr>
                <w:lang w:val="pl-PL"/>
              </w:rPr>
              <w:t>Wskazania głębokości</w:t>
            </w:r>
          </w:p>
        </w:tc>
        <w:tc>
          <w:tcPr>
            <w:tcW w:w="3132" w:type="dxa"/>
          </w:tcPr>
          <w:p w:rsidR="00C35590" w:rsidRDefault="00C35590" w:rsidP="00E462CA">
            <w:pPr>
              <w:rPr>
                <w:lang w:val="pl-PL"/>
              </w:rPr>
            </w:pPr>
            <w:r>
              <w:rPr>
                <w:lang w:val="pl-PL"/>
              </w:rPr>
              <w:t>0,0  ; utrzymuje się</w:t>
            </w:r>
          </w:p>
        </w:tc>
        <w:tc>
          <w:tcPr>
            <w:tcW w:w="3132" w:type="dxa"/>
          </w:tcPr>
          <w:p w:rsidR="00C35590" w:rsidRDefault="00C35590" w:rsidP="00E462CA">
            <w:pPr>
              <w:rPr>
                <w:lang w:val="pl-PL"/>
              </w:rPr>
            </w:pPr>
            <w:r>
              <w:rPr>
                <w:lang w:val="pl-PL"/>
              </w:rPr>
              <w:t>0,0  ; utrzymuje się</w:t>
            </w:r>
          </w:p>
        </w:tc>
      </w:tr>
      <w:tr w:rsidR="00C35590" w:rsidTr="00E462CA">
        <w:tc>
          <w:tcPr>
            <w:tcW w:w="3132" w:type="dxa"/>
          </w:tcPr>
          <w:p w:rsidR="00C35590" w:rsidRDefault="00C35590" w:rsidP="00E462CA">
            <w:pPr>
              <w:rPr>
                <w:lang w:val="pl-PL"/>
              </w:rPr>
            </w:pPr>
            <w:r>
              <w:rPr>
                <w:lang w:val="pl-PL"/>
              </w:rPr>
              <w:t>Działanie logu</w:t>
            </w:r>
          </w:p>
        </w:tc>
        <w:tc>
          <w:tcPr>
            <w:tcW w:w="3132" w:type="dxa"/>
          </w:tcPr>
          <w:p w:rsidR="00C35590" w:rsidRDefault="00C35590" w:rsidP="00E462CA">
            <w:pPr>
              <w:rPr>
                <w:lang w:val="pl-PL"/>
              </w:rPr>
            </w:pPr>
            <w:r>
              <w:rPr>
                <w:lang w:val="pl-PL"/>
              </w:rPr>
              <w:t>OK</w:t>
            </w:r>
          </w:p>
        </w:tc>
        <w:tc>
          <w:tcPr>
            <w:tcW w:w="3132" w:type="dxa"/>
          </w:tcPr>
          <w:p w:rsidR="00C35590" w:rsidRDefault="00C35590" w:rsidP="00E462CA">
            <w:pPr>
              <w:rPr>
                <w:lang w:val="pl-PL"/>
              </w:rPr>
            </w:pPr>
            <w:r>
              <w:rPr>
                <w:lang w:val="pl-PL"/>
              </w:rPr>
              <w:t>OK</w:t>
            </w:r>
          </w:p>
        </w:tc>
      </w:tr>
      <w:tr w:rsidR="00C35590" w:rsidTr="00E462CA">
        <w:tc>
          <w:tcPr>
            <w:tcW w:w="3132" w:type="dxa"/>
          </w:tcPr>
          <w:p w:rsidR="00C35590" w:rsidRDefault="00C35590" w:rsidP="00E462CA">
            <w:pPr>
              <w:rPr>
                <w:lang w:val="pl-PL"/>
              </w:rPr>
            </w:pPr>
            <w:r>
              <w:rPr>
                <w:lang w:val="pl-PL"/>
              </w:rPr>
              <w:t>Odkształcenia obudowy</w:t>
            </w:r>
          </w:p>
        </w:tc>
        <w:tc>
          <w:tcPr>
            <w:tcW w:w="3132" w:type="dxa"/>
          </w:tcPr>
          <w:p w:rsidR="00C35590" w:rsidRDefault="00C35590" w:rsidP="00E462CA">
            <w:pPr>
              <w:rPr>
                <w:lang w:val="pl-PL"/>
              </w:rPr>
            </w:pPr>
            <w:r>
              <w:rPr>
                <w:lang w:val="pl-PL"/>
              </w:rPr>
              <w:t>Nie stwierdzono</w:t>
            </w:r>
          </w:p>
        </w:tc>
        <w:tc>
          <w:tcPr>
            <w:tcW w:w="3132" w:type="dxa"/>
          </w:tcPr>
          <w:p w:rsidR="00C35590" w:rsidRDefault="00C35590" w:rsidP="00E462CA">
            <w:pPr>
              <w:rPr>
                <w:lang w:val="pl-PL"/>
              </w:rPr>
            </w:pPr>
            <w:r>
              <w:rPr>
                <w:lang w:val="pl-PL"/>
              </w:rPr>
              <w:t>Nie stwierdzono</w:t>
            </w:r>
          </w:p>
        </w:tc>
      </w:tr>
      <w:tr w:rsidR="00C35590" w:rsidTr="00E462CA">
        <w:tc>
          <w:tcPr>
            <w:tcW w:w="3132" w:type="dxa"/>
          </w:tcPr>
          <w:p w:rsidR="00C35590" w:rsidRDefault="00C35590" w:rsidP="00E462CA">
            <w:pPr>
              <w:rPr>
                <w:lang w:val="pl-PL"/>
              </w:rPr>
            </w:pPr>
            <w:r>
              <w:rPr>
                <w:lang w:val="pl-PL"/>
              </w:rPr>
              <w:t>Osłona ekranu (szybka)</w:t>
            </w:r>
          </w:p>
        </w:tc>
        <w:tc>
          <w:tcPr>
            <w:tcW w:w="3132" w:type="dxa"/>
          </w:tcPr>
          <w:p w:rsidR="00C35590" w:rsidRDefault="00C35590" w:rsidP="00E462CA">
            <w:pPr>
              <w:rPr>
                <w:lang w:val="pl-PL"/>
              </w:rPr>
            </w:pPr>
            <w:r>
              <w:rPr>
                <w:lang w:val="pl-PL"/>
              </w:rPr>
              <w:t>OK</w:t>
            </w:r>
          </w:p>
        </w:tc>
        <w:tc>
          <w:tcPr>
            <w:tcW w:w="3132" w:type="dxa"/>
          </w:tcPr>
          <w:p w:rsidR="00C35590" w:rsidRDefault="00C35590" w:rsidP="00E462CA">
            <w:pPr>
              <w:rPr>
                <w:lang w:val="pl-PL"/>
              </w:rPr>
            </w:pPr>
            <w:r>
              <w:rPr>
                <w:lang w:val="pl-PL"/>
              </w:rPr>
              <w:t>OK</w:t>
            </w:r>
          </w:p>
        </w:tc>
      </w:tr>
      <w:tr w:rsidR="00C35590" w:rsidTr="00E462CA">
        <w:tc>
          <w:tcPr>
            <w:tcW w:w="3132" w:type="dxa"/>
          </w:tcPr>
          <w:p w:rsidR="00C35590" w:rsidRDefault="00C35590" w:rsidP="00E462CA">
            <w:pPr>
              <w:rPr>
                <w:lang w:val="pl-PL"/>
              </w:rPr>
            </w:pPr>
            <w:r>
              <w:rPr>
                <w:lang w:val="pl-PL"/>
              </w:rPr>
              <w:t>Wtyk podłączenia logu</w:t>
            </w:r>
          </w:p>
        </w:tc>
        <w:tc>
          <w:tcPr>
            <w:tcW w:w="3132" w:type="dxa"/>
          </w:tcPr>
          <w:p w:rsidR="00C35590" w:rsidRDefault="00C35590" w:rsidP="00E462CA">
            <w:pPr>
              <w:rPr>
                <w:lang w:val="pl-PL"/>
              </w:rPr>
            </w:pPr>
            <w:r>
              <w:rPr>
                <w:lang w:val="pl-PL"/>
              </w:rPr>
              <w:t>Brak problemów</w:t>
            </w:r>
          </w:p>
        </w:tc>
        <w:tc>
          <w:tcPr>
            <w:tcW w:w="3132" w:type="dxa"/>
          </w:tcPr>
          <w:p w:rsidR="00C35590" w:rsidRDefault="00C35590" w:rsidP="00E462CA">
            <w:pPr>
              <w:rPr>
                <w:lang w:val="pl-PL"/>
              </w:rPr>
            </w:pPr>
            <w:r>
              <w:rPr>
                <w:lang w:val="pl-PL"/>
              </w:rPr>
              <w:t>Brak problemów</w:t>
            </w:r>
          </w:p>
        </w:tc>
      </w:tr>
    </w:tbl>
    <w:p w:rsidR="00147E35" w:rsidRDefault="00147E35">
      <w:pPr>
        <w:rPr>
          <w:b/>
          <w:lang w:val="pl-PL"/>
        </w:rPr>
      </w:pPr>
    </w:p>
    <w:p w:rsidR="00147E35" w:rsidRDefault="00147E35">
      <w:pPr>
        <w:rPr>
          <w:lang w:val="pl-PL"/>
        </w:rPr>
      </w:pPr>
      <w:r>
        <w:rPr>
          <w:lang w:val="pl-PL"/>
        </w:rPr>
        <w:t>Dodatkowo eksperymentalnie zwiększano temperaturę ponad przyjęty limin (+50 stopni), obserwując zachowanie urządzeń. Przy temperaturze około +65 stopni pierwsze zaobserwowano zgaśnięcie wyświetlacza w dwóch spośród 10 badanych urządzeń. Dalsze zwiększanie temperatury groziło uszkodzeniem, więc proces nie był kontynuowany.</w:t>
      </w:r>
    </w:p>
    <w:p w:rsidR="00147E35" w:rsidRPr="00147E35" w:rsidRDefault="00147E35">
      <w:pPr>
        <w:rPr>
          <w:lang w:val="pl-PL"/>
        </w:rPr>
      </w:pPr>
      <w:r>
        <w:rPr>
          <w:lang w:val="pl-PL"/>
        </w:rPr>
        <w:t xml:space="preserve">W analogiczny sposób eksperymentalnie zmniejszano temperaturę począwszy od ustabilizowanej wartości -10 stopni Celsjusza. Już przy temperaturze około -15 stopni zaobserwowano pierwsze problemy z zapisem danych na kartę </w:t>
      </w:r>
      <w:proofErr w:type="spellStart"/>
      <w:r>
        <w:rPr>
          <w:lang w:val="pl-PL"/>
        </w:rPr>
        <w:t>microsd</w:t>
      </w:r>
      <w:proofErr w:type="spellEnd"/>
      <w:r>
        <w:rPr>
          <w:lang w:val="pl-PL"/>
        </w:rPr>
        <w:t xml:space="preserve"> (wbudowana w urządzenie) skutkujące zawieszeniem się urządzenia. Jak widać dolny margines bezpieczeństwa jest niewielki.</w:t>
      </w:r>
    </w:p>
    <w:p w:rsidR="000304F5" w:rsidRDefault="000304F5">
      <w:pPr>
        <w:rPr>
          <w:b/>
          <w:lang w:val="pl-PL"/>
        </w:rPr>
      </w:pPr>
    </w:p>
    <w:p w:rsidR="000304F5" w:rsidRDefault="000304F5">
      <w:pPr>
        <w:rPr>
          <w:b/>
          <w:lang w:val="pl-PL"/>
        </w:rPr>
      </w:pPr>
    </w:p>
    <w:p w:rsidR="00E65D48" w:rsidRDefault="00E65D48">
      <w:pPr>
        <w:rPr>
          <w:b/>
          <w:lang w:val="pl-PL"/>
        </w:rPr>
      </w:pPr>
      <w:bookmarkStart w:id="0" w:name="_GoBack"/>
      <w:bookmarkEnd w:id="0"/>
      <w:r>
        <w:rPr>
          <w:b/>
          <w:lang w:val="pl-PL"/>
        </w:rPr>
        <w:lastRenderedPageBreak/>
        <w:t>Podsumowanie.</w:t>
      </w:r>
    </w:p>
    <w:p w:rsidR="00C35590" w:rsidRDefault="00C35590">
      <w:pPr>
        <w:rPr>
          <w:lang w:val="pl-PL"/>
        </w:rPr>
      </w:pPr>
      <w:r>
        <w:rPr>
          <w:lang w:val="pl-PL"/>
        </w:rPr>
        <w:t>Podobnie jak w poprzednich próbach, również tutaj nie stwierdzono negatywnego wpływu testu na działanie urządzeń. Żadne z testowanych urządzeń nie zmieniło swoich właściwości w sposób na tyle istotny, żeby można to było zmierzyć i wykryć.</w:t>
      </w:r>
    </w:p>
    <w:p w:rsidR="00C35590" w:rsidRPr="00C35590" w:rsidRDefault="00C35590">
      <w:pPr>
        <w:rPr>
          <w:lang w:val="pl-PL"/>
        </w:rPr>
      </w:pPr>
      <w:r>
        <w:rPr>
          <w:lang w:val="pl-PL"/>
        </w:rPr>
        <w:t>Również elementy mechaniczne nie zostały w żaden sposób uszkodzone, nie stwierdzono śladów korozji ani odbarwień.</w:t>
      </w:r>
    </w:p>
    <w:sectPr w:rsidR="00C35590" w:rsidRPr="00C35590" w:rsidSect="000B586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E65D48"/>
    <w:rsid w:val="000304F5"/>
    <w:rsid w:val="000B5867"/>
    <w:rsid w:val="00147E35"/>
    <w:rsid w:val="001838EE"/>
    <w:rsid w:val="00214516"/>
    <w:rsid w:val="00337362"/>
    <w:rsid w:val="005D2178"/>
    <w:rsid w:val="00752B42"/>
    <w:rsid w:val="008B10A6"/>
    <w:rsid w:val="00902E7F"/>
    <w:rsid w:val="00B93653"/>
    <w:rsid w:val="00C35590"/>
    <w:rsid w:val="00E07C7F"/>
    <w:rsid w:val="00E15E79"/>
    <w:rsid w:val="00E65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58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355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37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73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339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Albin Pięciak</dc:creator>
  <cp:keywords/>
  <dc:description/>
  <cp:lastModifiedBy>Stowarzyszenie B-4</cp:lastModifiedBy>
  <cp:revision>7</cp:revision>
  <cp:lastPrinted>2018-12-14T14:02:00Z</cp:lastPrinted>
  <dcterms:created xsi:type="dcterms:W3CDTF">2018-12-13T07:35:00Z</dcterms:created>
  <dcterms:modified xsi:type="dcterms:W3CDTF">2018-12-14T14:30:00Z</dcterms:modified>
</cp:coreProperties>
</file>